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AC82" w14:textId="77777777" w:rsidR="00D200A6" w:rsidRPr="00C231DB" w:rsidRDefault="00D200A6" w:rsidP="00C231DB">
      <w:pPr>
        <w:jc w:val="center"/>
        <w:rPr>
          <w:rFonts w:ascii="ＭＳ ゴシック" w:eastAsia="ＭＳ ゴシック" w:hAnsi="ＭＳ ゴシック"/>
          <w:sz w:val="26"/>
          <w:szCs w:val="26"/>
        </w:rPr>
      </w:pPr>
      <w:r w:rsidRPr="00C231DB">
        <w:rPr>
          <w:rFonts w:ascii="ＭＳ ゴシック" w:eastAsia="ＭＳ ゴシック" w:hAnsi="ＭＳ ゴシック" w:hint="eastAsia"/>
          <w:sz w:val="26"/>
          <w:szCs w:val="26"/>
        </w:rPr>
        <w:t>秘密保持契約書</w:t>
      </w:r>
    </w:p>
    <w:p w14:paraId="78947016" w14:textId="77777777" w:rsidR="00C231DB" w:rsidRDefault="00C231DB" w:rsidP="00D200A6"/>
    <w:p w14:paraId="2B3F6179" w14:textId="77777777" w:rsidR="00C231DB" w:rsidRDefault="00C231DB" w:rsidP="00D200A6"/>
    <w:p w14:paraId="295C824D" w14:textId="1DAF9B7F" w:rsidR="00D200A6" w:rsidRDefault="00D200A6" w:rsidP="00C231DB">
      <w:pPr>
        <w:ind w:firstLineChars="100" w:firstLine="240"/>
      </w:pPr>
      <w:commentRangeStart w:id="0"/>
      <w:r>
        <w:rPr>
          <w:rFonts w:hint="eastAsia"/>
        </w:rPr>
        <w:t>株式会社○○（以下「甲」という）と株式会社○○（以下「乙」という）</w:t>
      </w:r>
      <w:commentRangeEnd w:id="0"/>
      <w:r w:rsidR="00106045">
        <w:rPr>
          <w:rStyle w:val="a3"/>
          <w:rFonts w:ascii="游明朝" w:eastAsia="游明朝" w:hAnsi="游明朝" w:cs="游明朝"/>
          <w:kern w:val="0"/>
        </w:rPr>
        <w:commentReference w:id="0"/>
      </w:r>
      <w:r>
        <w:rPr>
          <w:rFonts w:hint="eastAsia"/>
        </w:rPr>
        <w:t>は</w:t>
      </w:r>
      <w:r w:rsidR="006B51C8">
        <w:rPr>
          <w:rFonts w:hint="eastAsia"/>
        </w:rPr>
        <w:t>、</w:t>
      </w:r>
      <w:r>
        <w:rPr>
          <w:rFonts w:hint="eastAsia"/>
        </w:rPr>
        <w:t>甲乙間の</w:t>
      </w:r>
      <w:r w:rsidR="00075747">
        <w:rPr>
          <w:rFonts w:hint="eastAsia"/>
        </w:rPr>
        <w:t>事業譲渡契約・株式譲渡契約（その他の種類のＭ＆Ａ取引を含む）</w:t>
      </w:r>
      <w:r>
        <w:rPr>
          <w:rFonts w:hint="eastAsia"/>
        </w:rPr>
        <w:t>の可能性を検討することを目的（以下「本目的」という）として</w:t>
      </w:r>
      <w:r w:rsidR="006B51C8">
        <w:rPr>
          <w:rFonts w:hint="eastAsia"/>
        </w:rPr>
        <w:t>、</w:t>
      </w:r>
      <w:r>
        <w:rPr>
          <w:rFonts w:hint="eastAsia"/>
        </w:rPr>
        <w:t>相互に開示する秘密情報の取扱いに関し</w:t>
      </w:r>
      <w:r w:rsidR="006B51C8">
        <w:rPr>
          <w:rFonts w:hint="eastAsia"/>
        </w:rPr>
        <w:t>、</w:t>
      </w:r>
      <w:r>
        <w:rPr>
          <w:rFonts w:hint="eastAsia"/>
        </w:rPr>
        <w:t>次のとおり秘密保持契約（以下「本契約」という）を締結する。</w:t>
      </w:r>
    </w:p>
    <w:p w14:paraId="5CFF7B1E" w14:textId="2E38FDCB" w:rsidR="00D200A6" w:rsidRDefault="00D200A6" w:rsidP="00D200A6"/>
    <w:p w14:paraId="5023221D" w14:textId="645247C2"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hint="eastAsia"/>
        </w:rPr>
        <w:t>第</w:t>
      </w:r>
      <w:r w:rsidR="00171CE3">
        <w:rPr>
          <w:rFonts w:ascii="ＭＳ ゴシック" w:eastAsia="ＭＳ ゴシック" w:hAnsi="ＭＳ ゴシック" w:cs="ＭＳ ゴシック" w:hint="eastAsia"/>
        </w:rPr>
        <w:t>１</w:t>
      </w:r>
      <w:r w:rsidRPr="00171CE3">
        <w:rPr>
          <w:rFonts w:ascii="ＭＳ ゴシック" w:eastAsia="ＭＳ ゴシック" w:hAnsi="ＭＳ ゴシック"/>
        </w:rPr>
        <w:t>条（秘密情報）</w:t>
      </w:r>
    </w:p>
    <w:p w14:paraId="01D153F0" w14:textId="23189A8C" w:rsidR="00D200A6" w:rsidRDefault="00D200A6" w:rsidP="00171CE3">
      <w:pPr>
        <w:ind w:firstLineChars="100" w:firstLine="240"/>
      </w:pPr>
      <w:r>
        <w:rPr>
          <w:rFonts w:hint="eastAsia"/>
        </w:rPr>
        <w:t>本契約において</w:t>
      </w:r>
      <w:r w:rsidR="006B51C8">
        <w:rPr>
          <w:rFonts w:hint="eastAsia"/>
        </w:rPr>
        <w:t>、</w:t>
      </w:r>
      <w:r>
        <w:rPr>
          <w:rFonts w:hint="eastAsia"/>
        </w:rPr>
        <w:t>「秘密情報」とは</w:t>
      </w:r>
      <w:r w:rsidR="006B51C8">
        <w:rPr>
          <w:rFonts w:hint="eastAsia"/>
        </w:rPr>
        <w:t>、</w:t>
      </w:r>
      <w:r>
        <w:rPr>
          <w:rFonts w:hint="eastAsia"/>
        </w:rPr>
        <w:t>文書</w:t>
      </w:r>
      <w:r w:rsidR="006B51C8">
        <w:rPr>
          <w:rFonts w:hint="eastAsia"/>
        </w:rPr>
        <w:t>、</w:t>
      </w:r>
      <w:r>
        <w:rPr>
          <w:rFonts w:hint="eastAsia"/>
        </w:rPr>
        <w:t>口頭</w:t>
      </w:r>
      <w:r w:rsidR="006B51C8">
        <w:rPr>
          <w:rFonts w:hint="eastAsia"/>
        </w:rPr>
        <w:t>、</w:t>
      </w:r>
      <w:r>
        <w:rPr>
          <w:rFonts w:hint="eastAsia"/>
        </w:rPr>
        <w:t>電磁的記録媒体その他有形無形を問わず</w:t>
      </w:r>
      <w:r w:rsidR="006B51C8">
        <w:rPr>
          <w:rFonts w:hint="eastAsia"/>
        </w:rPr>
        <w:t>、</w:t>
      </w:r>
      <w:r>
        <w:rPr>
          <w:rFonts w:hint="eastAsia"/>
        </w:rPr>
        <w:t>本目的のために</w:t>
      </w:r>
      <w:r w:rsidR="006B51C8">
        <w:rPr>
          <w:rFonts w:hint="eastAsia"/>
        </w:rPr>
        <w:t>、</w:t>
      </w:r>
      <w:r>
        <w:rPr>
          <w:rFonts w:hint="eastAsia"/>
        </w:rPr>
        <w:t>甲及び乙のうち情報を開示する側（以下「情報開示者」という）から甲及び乙のうちその開示された情報を受領する側（以下「情報受領者」という）に対して開示された一切の情報をいう。ただし</w:t>
      </w:r>
      <w:r w:rsidR="006B51C8">
        <w:rPr>
          <w:rFonts w:hint="eastAsia"/>
        </w:rPr>
        <w:t>、</w:t>
      </w:r>
      <w:r>
        <w:rPr>
          <w:rFonts w:hint="eastAsia"/>
        </w:rPr>
        <w:t>次のいずれかに該当するものは</w:t>
      </w:r>
      <w:r w:rsidR="006B51C8">
        <w:rPr>
          <w:rFonts w:hint="eastAsia"/>
        </w:rPr>
        <w:t>、</w:t>
      </w:r>
      <w:r>
        <w:rPr>
          <w:rFonts w:hint="eastAsia"/>
        </w:rPr>
        <w:t>秘密情報から除外されるものとする。</w:t>
      </w:r>
    </w:p>
    <w:p w14:paraId="5BF7E9D4" w14:textId="77777777" w:rsidR="00171CE3" w:rsidRDefault="00D200A6" w:rsidP="00171CE3">
      <w:pPr>
        <w:ind w:leftChars="100" w:left="480" w:hangingChars="100" w:hanging="240"/>
      </w:pPr>
      <w:r>
        <w:rPr>
          <w:rFonts w:hint="eastAsia"/>
        </w:rPr>
        <w:t>⑴</w:t>
      </w:r>
      <w:r w:rsidR="00171CE3">
        <w:rPr>
          <w:rFonts w:hint="eastAsia"/>
        </w:rPr>
        <w:t xml:space="preserve">　</w:t>
      </w:r>
      <w:r>
        <w:rPr>
          <w:rFonts w:hint="eastAsia"/>
        </w:rPr>
        <w:t>情報開示者から開示を受けた時点において情報受領者が既に保有していた情報</w:t>
      </w:r>
    </w:p>
    <w:p w14:paraId="7250C2A4" w14:textId="77777777" w:rsidR="00171CE3" w:rsidRDefault="00D200A6" w:rsidP="00171CE3">
      <w:pPr>
        <w:ind w:leftChars="100" w:left="480" w:hangingChars="100" w:hanging="240"/>
      </w:pPr>
      <w:r>
        <w:rPr>
          <w:rFonts w:hint="eastAsia"/>
        </w:rPr>
        <w:t>⑵</w:t>
      </w:r>
      <w:r w:rsidR="00171CE3">
        <w:rPr>
          <w:rFonts w:hint="eastAsia"/>
        </w:rPr>
        <w:t xml:space="preserve">　</w:t>
      </w:r>
      <w:r>
        <w:rPr>
          <w:rFonts w:hint="eastAsia"/>
        </w:rPr>
        <w:t>情報開示者から開示を受けた時点において既に公知であった情報</w:t>
      </w:r>
    </w:p>
    <w:p w14:paraId="6EB7F151" w14:textId="77777777" w:rsidR="00171CE3" w:rsidRDefault="00D200A6" w:rsidP="00171CE3">
      <w:pPr>
        <w:ind w:leftChars="100" w:left="480" w:hangingChars="100" w:hanging="240"/>
      </w:pPr>
      <w:r>
        <w:rPr>
          <w:rFonts w:hint="eastAsia"/>
        </w:rPr>
        <w:t>⑶</w:t>
      </w:r>
      <w:r w:rsidR="00171CE3">
        <w:rPr>
          <w:rFonts w:hint="eastAsia"/>
        </w:rPr>
        <w:t xml:space="preserve">　</w:t>
      </w:r>
      <w:r>
        <w:rPr>
          <w:rFonts w:hint="eastAsia"/>
        </w:rPr>
        <w:t>情報開示者から開示を受けた後に情報受領者の責めに帰すべき事由によらないで公知となった情報</w:t>
      </w:r>
    </w:p>
    <w:p w14:paraId="515AD364" w14:textId="77777777" w:rsidR="00171CE3" w:rsidRDefault="00D200A6" w:rsidP="00171CE3">
      <w:pPr>
        <w:ind w:leftChars="100" w:left="480" w:hangingChars="100" w:hanging="240"/>
      </w:pPr>
      <w:r>
        <w:rPr>
          <w:rFonts w:hint="eastAsia"/>
        </w:rPr>
        <w:t>⑷</w:t>
      </w:r>
      <w:r w:rsidR="00171CE3">
        <w:rPr>
          <w:rFonts w:hint="eastAsia"/>
        </w:rPr>
        <w:t xml:space="preserve">　</w:t>
      </w:r>
      <w:r>
        <w:rPr>
          <w:rFonts w:hint="eastAsia"/>
        </w:rPr>
        <w:t>情報開示者に対して秘密保持義務を負わない正当な権限を有する第三者から秘密保持義務を負うことなく適法に取得した情報</w:t>
      </w:r>
    </w:p>
    <w:p w14:paraId="28E28A7C" w14:textId="7329F3D9" w:rsidR="00D200A6" w:rsidRDefault="00D200A6" w:rsidP="00171CE3">
      <w:pPr>
        <w:ind w:leftChars="100" w:left="480" w:hangingChars="100" w:hanging="240"/>
      </w:pPr>
      <w:r>
        <w:rPr>
          <w:rFonts w:hint="eastAsia"/>
        </w:rPr>
        <w:t>⑸</w:t>
      </w:r>
      <w:r w:rsidR="00171CE3">
        <w:rPr>
          <w:rFonts w:hint="eastAsia"/>
        </w:rPr>
        <w:t xml:space="preserve">　</w:t>
      </w:r>
      <w:r>
        <w:rPr>
          <w:rFonts w:hint="eastAsia"/>
        </w:rPr>
        <w:t>情報受領者が情報開示者から開示された情報に拠ることなく独自に開発した情報</w:t>
      </w:r>
    </w:p>
    <w:p w14:paraId="15E78487" w14:textId="2B7CBFF9" w:rsidR="00D200A6" w:rsidRDefault="00D200A6" w:rsidP="00D200A6"/>
    <w:p w14:paraId="6DD3DB79" w14:textId="6E4F084A"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hint="eastAsia"/>
        </w:rPr>
        <w:t>第</w:t>
      </w:r>
      <w:r w:rsidR="00FD1065">
        <w:rPr>
          <w:rFonts w:ascii="ＭＳ ゴシック" w:eastAsia="ＭＳ ゴシック" w:hAnsi="ＭＳ ゴシック" w:cs="ＭＳ ゴシック" w:hint="eastAsia"/>
        </w:rPr>
        <w:t>２</w:t>
      </w:r>
      <w:r w:rsidRPr="00171CE3">
        <w:rPr>
          <w:rFonts w:ascii="ＭＳ ゴシック" w:eastAsia="ＭＳ ゴシック" w:hAnsi="ＭＳ ゴシック"/>
        </w:rPr>
        <w:t>条（秘密保持）</w:t>
      </w:r>
    </w:p>
    <w:p w14:paraId="3DE21D37" w14:textId="01D0BAE8" w:rsidR="00D200A6" w:rsidRDefault="00F44331" w:rsidP="00F44331">
      <w:pPr>
        <w:ind w:left="240" w:hangingChars="100" w:hanging="240"/>
      </w:pPr>
      <w:r>
        <w:rPr>
          <w:rFonts w:cs="ＭＳ 明朝" w:hint="eastAsia"/>
        </w:rPr>
        <w:t xml:space="preserve">１　</w:t>
      </w:r>
      <w:r w:rsidR="00D200A6">
        <w:t>情報受領者は</w:t>
      </w:r>
      <w:r w:rsidR="006B51C8">
        <w:t>、</w:t>
      </w:r>
      <w:r w:rsidR="00D200A6">
        <w:t>秘密情報について厳に秘密を保持するものとし</w:t>
      </w:r>
      <w:r w:rsidR="006B51C8">
        <w:t>、</w:t>
      </w:r>
      <w:r w:rsidR="00D200A6">
        <w:t>第三者に対し</w:t>
      </w:r>
      <w:r w:rsidR="006B51C8">
        <w:t>、</w:t>
      </w:r>
      <w:r w:rsidR="00D200A6">
        <w:rPr>
          <w:rFonts w:hint="eastAsia"/>
        </w:rPr>
        <w:t>秘密情報を一切開示または漏洩してはならないものとする。ただし</w:t>
      </w:r>
      <w:r w:rsidR="006B51C8">
        <w:rPr>
          <w:rFonts w:hint="eastAsia"/>
        </w:rPr>
        <w:t>、</w:t>
      </w:r>
      <w:r w:rsidR="00D200A6">
        <w:rPr>
          <w:rFonts w:hint="eastAsia"/>
        </w:rPr>
        <w:t>次のいずれかに該当する場合を除くものとする。</w:t>
      </w:r>
    </w:p>
    <w:p w14:paraId="70402EE4" w14:textId="63618B84" w:rsidR="00F44331" w:rsidRDefault="00D200A6" w:rsidP="00F44331">
      <w:pPr>
        <w:ind w:leftChars="100" w:left="480" w:hangingChars="100" w:hanging="240"/>
      </w:pPr>
      <w:r>
        <w:rPr>
          <w:rFonts w:hint="eastAsia"/>
        </w:rPr>
        <w:t>⑴</w:t>
      </w:r>
      <w:r w:rsidR="00F44331">
        <w:rPr>
          <w:rFonts w:hint="eastAsia"/>
        </w:rPr>
        <w:t xml:space="preserve">　</w:t>
      </w:r>
      <w:r>
        <w:rPr>
          <w:rFonts w:hint="eastAsia"/>
        </w:rPr>
        <w:t>本目的に関連して秘密情報を必要とする情報受領者の役員</w:t>
      </w:r>
      <w:r w:rsidR="006B51C8">
        <w:rPr>
          <w:rFonts w:hint="eastAsia"/>
        </w:rPr>
        <w:t>、</w:t>
      </w:r>
      <w:r>
        <w:rPr>
          <w:rFonts w:hint="eastAsia"/>
        </w:rPr>
        <w:t>従業員</w:t>
      </w:r>
      <w:r w:rsidR="006B51C8">
        <w:rPr>
          <w:rFonts w:hint="eastAsia"/>
        </w:rPr>
        <w:t>、</w:t>
      </w:r>
      <w:r>
        <w:rPr>
          <w:rFonts w:hint="eastAsia"/>
        </w:rPr>
        <w:t>情報受領者の依頼する弁護士</w:t>
      </w:r>
      <w:r w:rsidR="006B51C8">
        <w:rPr>
          <w:rFonts w:hint="eastAsia"/>
        </w:rPr>
        <w:t>、</w:t>
      </w:r>
      <w:r>
        <w:rPr>
          <w:rFonts w:hint="eastAsia"/>
        </w:rPr>
        <w:t>公認会計士</w:t>
      </w:r>
      <w:r w:rsidR="006B51C8">
        <w:rPr>
          <w:rFonts w:hint="eastAsia"/>
        </w:rPr>
        <w:t>、</w:t>
      </w:r>
      <w:r>
        <w:rPr>
          <w:rFonts w:hint="eastAsia"/>
        </w:rPr>
        <w:t>税理士</w:t>
      </w:r>
      <w:r w:rsidR="006B51C8">
        <w:rPr>
          <w:rFonts w:hint="eastAsia"/>
        </w:rPr>
        <w:t>、</w:t>
      </w:r>
      <w:r>
        <w:rPr>
          <w:rFonts w:hint="eastAsia"/>
        </w:rPr>
        <w:t>フィナンシャルアドバイザー等の外部専門家（以下「受領権者」という）に対し</w:t>
      </w:r>
      <w:r w:rsidR="006B51C8">
        <w:rPr>
          <w:rFonts w:hint="eastAsia"/>
        </w:rPr>
        <w:t>、</w:t>
      </w:r>
      <w:r>
        <w:rPr>
          <w:rFonts w:hint="eastAsia"/>
        </w:rPr>
        <w:t>合理的に必要な範囲で開示する場合</w:t>
      </w:r>
    </w:p>
    <w:p w14:paraId="77E3A1E6" w14:textId="77777777" w:rsidR="00F44331" w:rsidRDefault="00D200A6" w:rsidP="00F44331">
      <w:pPr>
        <w:ind w:leftChars="100" w:left="480" w:hangingChars="100" w:hanging="240"/>
      </w:pPr>
      <w:r>
        <w:rPr>
          <w:rFonts w:hint="eastAsia"/>
        </w:rPr>
        <w:t>⑵</w:t>
      </w:r>
      <w:r w:rsidR="00F44331">
        <w:rPr>
          <w:rFonts w:hint="eastAsia"/>
        </w:rPr>
        <w:t xml:space="preserve">　</w:t>
      </w:r>
      <w:r>
        <w:rPr>
          <w:rFonts w:hint="eastAsia"/>
        </w:rPr>
        <w:t>情報開示者が事前に書面により承諾をした場合</w:t>
      </w:r>
    </w:p>
    <w:p w14:paraId="2CDDB92D" w14:textId="60C1CD89" w:rsidR="00D200A6" w:rsidRDefault="00D200A6" w:rsidP="00F44331">
      <w:pPr>
        <w:ind w:leftChars="100" w:left="480" w:hangingChars="100" w:hanging="240"/>
      </w:pPr>
      <w:r>
        <w:rPr>
          <w:rFonts w:hint="eastAsia"/>
        </w:rPr>
        <w:t>⑶</w:t>
      </w:r>
      <w:r w:rsidR="00F44331">
        <w:rPr>
          <w:rFonts w:hint="eastAsia"/>
        </w:rPr>
        <w:t xml:space="preserve">　</w:t>
      </w:r>
      <w:r>
        <w:rPr>
          <w:rFonts w:hint="eastAsia"/>
        </w:rPr>
        <w:t>法令又は裁判所</w:t>
      </w:r>
      <w:r w:rsidR="006B51C8">
        <w:rPr>
          <w:rFonts w:hint="eastAsia"/>
        </w:rPr>
        <w:t>、</w:t>
      </w:r>
      <w:r>
        <w:rPr>
          <w:rFonts w:hint="eastAsia"/>
        </w:rPr>
        <w:t>政府機関</w:t>
      </w:r>
      <w:r w:rsidR="006B51C8">
        <w:rPr>
          <w:rFonts w:hint="eastAsia"/>
        </w:rPr>
        <w:t>、</w:t>
      </w:r>
      <w:r>
        <w:rPr>
          <w:rFonts w:hint="eastAsia"/>
        </w:rPr>
        <w:t>金融商品取引所その他情報受領者に対して権限を有する機関の裁判</w:t>
      </w:r>
      <w:r w:rsidR="006B51C8">
        <w:rPr>
          <w:rFonts w:hint="eastAsia"/>
        </w:rPr>
        <w:t>、</w:t>
      </w:r>
      <w:r>
        <w:rPr>
          <w:rFonts w:hint="eastAsia"/>
        </w:rPr>
        <w:t>命令</w:t>
      </w:r>
      <w:r w:rsidR="006B51C8">
        <w:rPr>
          <w:rFonts w:hint="eastAsia"/>
        </w:rPr>
        <w:t>、</w:t>
      </w:r>
      <w:r>
        <w:rPr>
          <w:rFonts w:hint="eastAsia"/>
        </w:rPr>
        <w:t>規則等により秘密情報の開示を要求され</w:t>
      </w:r>
      <w:r w:rsidR="006B51C8">
        <w:rPr>
          <w:rFonts w:hint="eastAsia"/>
        </w:rPr>
        <w:t>、</w:t>
      </w:r>
      <w:r>
        <w:rPr>
          <w:rFonts w:hint="eastAsia"/>
        </w:rPr>
        <w:t>合</w:t>
      </w:r>
      <w:r>
        <w:rPr>
          <w:rFonts w:hint="eastAsia"/>
        </w:rPr>
        <w:lastRenderedPageBreak/>
        <w:t>理的に必要な範囲で開示する場合</w:t>
      </w:r>
    </w:p>
    <w:p w14:paraId="609820B0" w14:textId="1D592CF5" w:rsidR="004F64B5" w:rsidRDefault="00E45421" w:rsidP="004F64B5">
      <w:pPr>
        <w:ind w:left="240" w:hangingChars="100" w:hanging="240"/>
      </w:pPr>
      <w:r>
        <w:rPr>
          <w:rFonts w:cs="ＭＳ 明朝" w:hint="eastAsia"/>
        </w:rPr>
        <w:t xml:space="preserve">２　</w:t>
      </w:r>
      <w:r w:rsidR="00D200A6">
        <w:t>前項第</w:t>
      </w:r>
      <w:r w:rsidR="00F44331">
        <w:rPr>
          <w:rFonts w:cs="ＭＳ 明朝" w:hint="eastAsia"/>
        </w:rPr>
        <w:t>１</w:t>
      </w:r>
      <w:r w:rsidR="00D200A6">
        <w:t>号の規定に基づき</w:t>
      </w:r>
      <w:r w:rsidR="006B51C8">
        <w:t>、</w:t>
      </w:r>
      <w:r w:rsidR="00D200A6">
        <w:t>情報受領者が法律上の守秘義務を負う者ではない</w:t>
      </w:r>
      <w:r w:rsidR="00D200A6">
        <w:rPr>
          <w:rFonts w:hint="eastAsia"/>
        </w:rPr>
        <w:t>受領権者に秘密情報を開示する場合</w:t>
      </w:r>
      <w:r w:rsidR="006B51C8">
        <w:rPr>
          <w:rFonts w:hint="eastAsia"/>
        </w:rPr>
        <w:t>、</w:t>
      </w:r>
      <w:r w:rsidR="00D200A6">
        <w:rPr>
          <w:rFonts w:hint="eastAsia"/>
        </w:rPr>
        <w:t>情報受領者は受領権者に対し</w:t>
      </w:r>
      <w:r w:rsidR="006B51C8">
        <w:rPr>
          <w:rFonts w:hint="eastAsia"/>
        </w:rPr>
        <w:t>、</w:t>
      </w:r>
      <w:r w:rsidR="00D200A6">
        <w:rPr>
          <w:rFonts w:hint="eastAsia"/>
        </w:rPr>
        <w:t>本契約によって情報受領者が負う義務と同等の義務を課してその義務を遵守させるものとし</w:t>
      </w:r>
      <w:r w:rsidR="006B51C8">
        <w:rPr>
          <w:rFonts w:hint="eastAsia"/>
        </w:rPr>
        <w:t>、</w:t>
      </w:r>
      <w:r w:rsidR="00D200A6">
        <w:rPr>
          <w:rFonts w:hint="eastAsia"/>
        </w:rPr>
        <w:t>受領権者に義務違反が認められた場合には</w:t>
      </w:r>
      <w:r w:rsidR="006B51C8">
        <w:rPr>
          <w:rFonts w:hint="eastAsia"/>
        </w:rPr>
        <w:t>、</w:t>
      </w:r>
      <w:r w:rsidR="00D200A6">
        <w:rPr>
          <w:rFonts w:hint="eastAsia"/>
        </w:rPr>
        <w:t>情報開示者に対して直接責任を負うものとする。</w:t>
      </w:r>
    </w:p>
    <w:p w14:paraId="49D2C8D2" w14:textId="31FD3907" w:rsidR="00D200A6" w:rsidRDefault="004F64B5" w:rsidP="004F64B5">
      <w:pPr>
        <w:ind w:left="240" w:hangingChars="100" w:hanging="240"/>
      </w:pPr>
      <w:r>
        <w:rPr>
          <w:rFonts w:cs="ＭＳ 明朝" w:hint="eastAsia"/>
        </w:rPr>
        <w:t xml:space="preserve">３　</w:t>
      </w:r>
      <w:r w:rsidR="00D200A6">
        <w:t>第</w:t>
      </w:r>
      <w:r w:rsidR="00F44331">
        <w:rPr>
          <w:rFonts w:cs="ＭＳ 明朝" w:hint="eastAsia"/>
        </w:rPr>
        <w:t>１</w:t>
      </w:r>
      <w:r w:rsidR="00D200A6">
        <w:t>項第</w:t>
      </w:r>
      <w:r>
        <w:rPr>
          <w:rFonts w:cs="ＭＳ 明朝" w:hint="eastAsia"/>
        </w:rPr>
        <w:t>３</w:t>
      </w:r>
      <w:r w:rsidR="00D200A6">
        <w:t>号の規定に基づき</w:t>
      </w:r>
      <w:r w:rsidR="006B51C8">
        <w:t>、</w:t>
      </w:r>
      <w:r w:rsidR="00D200A6">
        <w:t>情報受領者が秘密情報を開示する場合</w:t>
      </w:r>
      <w:r w:rsidR="006B51C8">
        <w:t>、</w:t>
      </w:r>
      <w:r w:rsidR="00D200A6">
        <w:t>情報受</w:t>
      </w:r>
      <w:r w:rsidR="00D200A6">
        <w:rPr>
          <w:rFonts w:hint="eastAsia"/>
        </w:rPr>
        <w:t>領者は</w:t>
      </w:r>
      <w:r w:rsidR="006B51C8">
        <w:rPr>
          <w:rFonts w:hint="eastAsia"/>
        </w:rPr>
        <w:t>、</w:t>
      </w:r>
      <w:r w:rsidR="00D200A6">
        <w:rPr>
          <w:rFonts w:hint="eastAsia"/>
        </w:rPr>
        <w:t>情報開示者に対し</w:t>
      </w:r>
      <w:r w:rsidR="006B51C8">
        <w:rPr>
          <w:rFonts w:hint="eastAsia"/>
        </w:rPr>
        <w:t>、</w:t>
      </w:r>
      <w:r w:rsidR="00D200A6">
        <w:rPr>
          <w:rFonts w:hint="eastAsia"/>
        </w:rPr>
        <w:t>情報開示後速やかにその旨を通知するものとする。</w:t>
      </w:r>
    </w:p>
    <w:p w14:paraId="792F431A" w14:textId="77777777" w:rsidR="004F64B5" w:rsidRDefault="004F64B5" w:rsidP="00D200A6">
      <w:pPr>
        <w:rPr>
          <w:rFonts w:ascii="ＭＳ ゴシック" w:eastAsia="ＭＳ ゴシック" w:hAnsi="ＭＳ ゴシック" w:cs="ＭＳ ゴシック"/>
        </w:rPr>
      </w:pPr>
    </w:p>
    <w:p w14:paraId="366EF7E2" w14:textId="6F99F126"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rPr>
        <w:t>第</w:t>
      </w:r>
      <w:r w:rsidR="004F64B5">
        <w:rPr>
          <w:rFonts w:ascii="ＭＳ ゴシック" w:eastAsia="ＭＳ ゴシック" w:hAnsi="ＭＳ ゴシック" w:cs="ＭＳ ゴシック" w:hint="eastAsia"/>
        </w:rPr>
        <w:t>３</w:t>
      </w:r>
      <w:r w:rsidRPr="00171CE3">
        <w:rPr>
          <w:rFonts w:ascii="ＭＳ ゴシック" w:eastAsia="ＭＳ ゴシック" w:hAnsi="ＭＳ ゴシック"/>
        </w:rPr>
        <w:t>条（目的外使用の禁止）</w:t>
      </w:r>
    </w:p>
    <w:p w14:paraId="5A28598A" w14:textId="36E86AA8" w:rsidR="00D200A6" w:rsidRDefault="00D200A6" w:rsidP="004F64B5">
      <w:pPr>
        <w:ind w:firstLineChars="100" w:firstLine="240"/>
      </w:pPr>
      <w:r>
        <w:rPr>
          <w:rFonts w:hint="eastAsia"/>
        </w:rPr>
        <w:t>情報受領者は</w:t>
      </w:r>
      <w:r w:rsidR="006B51C8">
        <w:rPr>
          <w:rFonts w:hint="eastAsia"/>
        </w:rPr>
        <w:t>、</w:t>
      </w:r>
      <w:r>
        <w:rPr>
          <w:rFonts w:hint="eastAsia"/>
        </w:rPr>
        <w:t>秘密情報を本目的以外の目的で使用してはならないものとする。</w:t>
      </w:r>
    </w:p>
    <w:p w14:paraId="02B638A2" w14:textId="77777777" w:rsidR="004F64B5" w:rsidRDefault="004F64B5" w:rsidP="00D200A6">
      <w:pPr>
        <w:rPr>
          <w:rFonts w:ascii="ＭＳ ゴシック" w:eastAsia="ＭＳ ゴシック" w:hAnsi="ＭＳ ゴシック" w:cs="ＭＳ ゴシック"/>
        </w:rPr>
      </w:pPr>
    </w:p>
    <w:p w14:paraId="58FFE510" w14:textId="4A74ED08"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rPr>
        <w:t>第</w:t>
      </w:r>
      <w:r w:rsidR="004F64B5">
        <w:rPr>
          <w:rFonts w:ascii="ＭＳ ゴシック" w:eastAsia="ＭＳ ゴシック" w:hAnsi="ＭＳ ゴシック" w:cs="ＭＳ ゴシック" w:hint="eastAsia"/>
        </w:rPr>
        <w:t>４</w:t>
      </w:r>
      <w:r w:rsidRPr="00171CE3">
        <w:rPr>
          <w:rFonts w:ascii="ＭＳ ゴシック" w:eastAsia="ＭＳ ゴシック" w:hAnsi="ＭＳ ゴシック"/>
        </w:rPr>
        <w:t>条（秘密情報の管理）</w:t>
      </w:r>
    </w:p>
    <w:p w14:paraId="5D588D91" w14:textId="229375D2" w:rsidR="00D200A6" w:rsidRDefault="00D200A6" w:rsidP="004F64B5">
      <w:pPr>
        <w:ind w:firstLineChars="100" w:firstLine="240"/>
      </w:pPr>
      <w:r>
        <w:rPr>
          <w:rFonts w:hint="eastAsia"/>
        </w:rPr>
        <w:t>情報受領者は</w:t>
      </w:r>
      <w:r w:rsidR="006B51C8">
        <w:rPr>
          <w:rFonts w:hint="eastAsia"/>
        </w:rPr>
        <w:t>、</w:t>
      </w:r>
      <w:r>
        <w:rPr>
          <w:rFonts w:hint="eastAsia"/>
        </w:rPr>
        <w:t>善良な管理者の注意をもって</w:t>
      </w:r>
      <w:r w:rsidR="006B51C8">
        <w:rPr>
          <w:rFonts w:hint="eastAsia"/>
        </w:rPr>
        <w:t>、</w:t>
      </w:r>
      <w:r>
        <w:rPr>
          <w:rFonts w:hint="eastAsia"/>
        </w:rPr>
        <w:t>秘密情報を管理しなければならないものとする。</w:t>
      </w:r>
    </w:p>
    <w:p w14:paraId="295F71EB" w14:textId="77777777" w:rsidR="004F64B5" w:rsidRDefault="004F64B5" w:rsidP="00D200A6">
      <w:pPr>
        <w:rPr>
          <w:rFonts w:ascii="ＭＳ ゴシック" w:eastAsia="ＭＳ ゴシック" w:hAnsi="ＭＳ ゴシック" w:cs="ＭＳ ゴシック"/>
        </w:rPr>
      </w:pPr>
    </w:p>
    <w:p w14:paraId="293BEA70" w14:textId="00242929"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rPr>
        <w:t>第</w:t>
      </w:r>
      <w:r w:rsidR="004F64B5">
        <w:rPr>
          <w:rFonts w:ascii="ＭＳ ゴシック" w:eastAsia="ＭＳ ゴシック" w:hAnsi="ＭＳ ゴシック" w:cs="ＭＳ ゴシック" w:hint="eastAsia"/>
        </w:rPr>
        <w:t>５</w:t>
      </w:r>
      <w:r w:rsidRPr="00171CE3">
        <w:rPr>
          <w:rFonts w:ascii="ＭＳ ゴシック" w:eastAsia="ＭＳ ゴシック" w:hAnsi="ＭＳ ゴシック"/>
        </w:rPr>
        <w:t>条（複製の禁止）</w:t>
      </w:r>
    </w:p>
    <w:p w14:paraId="1DCF25D6" w14:textId="4938728B" w:rsidR="004F64B5" w:rsidRDefault="00F44331" w:rsidP="004F64B5">
      <w:pPr>
        <w:ind w:left="240" w:hangingChars="100" w:hanging="240"/>
      </w:pPr>
      <w:r>
        <w:rPr>
          <w:rFonts w:cs="ＭＳ 明朝" w:hint="eastAsia"/>
        </w:rPr>
        <w:t>１</w:t>
      </w:r>
      <w:r w:rsidR="004F64B5">
        <w:rPr>
          <w:rFonts w:cs="ＭＳ 明朝" w:hint="eastAsia"/>
        </w:rPr>
        <w:t xml:space="preserve">　</w:t>
      </w:r>
      <w:r w:rsidR="00D200A6">
        <w:t>情報受領者は</w:t>
      </w:r>
      <w:r w:rsidR="006B51C8">
        <w:t>、</w:t>
      </w:r>
      <w:r w:rsidR="00D200A6">
        <w:t>情報開示者の書面による事前の承諾を得ることなく</w:t>
      </w:r>
      <w:r w:rsidR="006B51C8">
        <w:t>、</w:t>
      </w:r>
      <w:r w:rsidR="00D200A6">
        <w:t>秘密情報</w:t>
      </w:r>
      <w:r w:rsidR="00D200A6">
        <w:rPr>
          <w:rFonts w:hint="eastAsia"/>
        </w:rPr>
        <w:t>を複製してはならないものとする。</w:t>
      </w:r>
    </w:p>
    <w:p w14:paraId="2ADECFC5" w14:textId="1B831E94" w:rsidR="00D200A6" w:rsidRDefault="00E45421" w:rsidP="004F64B5">
      <w:pPr>
        <w:ind w:left="240" w:hangingChars="100" w:hanging="240"/>
      </w:pPr>
      <w:r>
        <w:rPr>
          <w:rFonts w:cs="ＭＳ 明朝" w:hint="eastAsia"/>
        </w:rPr>
        <w:t>２</w:t>
      </w:r>
      <w:r w:rsidR="004F64B5">
        <w:rPr>
          <w:rFonts w:cs="ＭＳ 明朝" w:hint="eastAsia"/>
        </w:rPr>
        <w:t xml:space="preserve">　</w:t>
      </w:r>
      <w:r w:rsidR="00D200A6">
        <w:t>前項の規定に基づき</w:t>
      </w:r>
      <w:r w:rsidR="006B51C8">
        <w:t>、</w:t>
      </w:r>
      <w:r w:rsidR="00D200A6">
        <w:t>情報受領者が情報開示者の書面による事前の承諾を得て</w:t>
      </w:r>
      <w:r w:rsidR="006B51C8">
        <w:t>、</w:t>
      </w:r>
      <w:r w:rsidR="00D200A6">
        <w:rPr>
          <w:rFonts w:hint="eastAsia"/>
        </w:rPr>
        <w:t>秘密情報を複製した場合</w:t>
      </w:r>
      <w:r w:rsidR="006B51C8">
        <w:rPr>
          <w:rFonts w:hint="eastAsia"/>
        </w:rPr>
        <w:t>、</w:t>
      </w:r>
      <w:r w:rsidR="00D200A6">
        <w:rPr>
          <w:rFonts w:hint="eastAsia"/>
        </w:rPr>
        <w:t>複製した情報も秘密情報に含まれるものとする。</w:t>
      </w:r>
    </w:p>
    <w:p w14:paraId="6746C666" w14:textId="77777777" w:rsidR="004F64B5" w:rsidRDefault="004F64B5" w:rsidP="00D200A6">
      <w:pPr>
        <w:rPr>
          <w:rFonts w:ascii="ＭＳ ゴシック" w:eastAsia="ＭＳ ゴシック" w:hAnsi="ＭＳ ゴシック" w:cs="ＭＳ ゴシック"/>
        </w:rPr>
      </w:pPr>
    </w:p>
    <w:p w14:paraId="40D573FC" w14:textId="011CB9B8"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rPr>
        <w:t>第</w:t>
      </w:r>
      <w:r w:rsidR="004F64B5">
        <w:rPr>
          <w:rFonts w:ascii="ＭＳ ゴシック" w:eastAsia="ＭＳ ゴシック" w:hAnsi="ＭＳ ゴシック" w:cs="ＭＳ ゴシック" w:hint="eastAsia"/>
        </w:rPr>
        <w:t>６</w:t>
      </w:r>
      <w:r w:rsidRPr="00171CE3">
        <w:rPr>
          <w:rFonts w:ascii="ＭＳ ゴシック" w:eastAsia="ＭＳ ゴシック" w:hAnsi="ＭＳ ゴシック"/>
        </w:rPr>
        <w:t>条（秘密情報の返還・破棄）</w:t>
      </w:r>
    </w:p>
    <w:p w14:paraId="13211E94" w14:textId="3FB5E3CA" w:rsidR="00DA6620" w:rsidRDefault="00F44331" w:rsidP="00DA6620">
      <w:pPr>
        <w:ind w:left="240" w:hangingChars="100" w:hanging="240"/>
      </w:pPr>
      <w:r>
        <w:rPr>
          <w:rFonts w:cs="ＭＳ 明朝" w:hint="eastAsia"/>
        </w:rPr>
        <w:t>１</w:t>
      </w:r>
      <w:r w:rsidR="00DA6620">
        <w:rPr>
          <w:rFonts w:cs="ＭＳ 明朝" w:hint="eastAsia"/>
        </w:rPr>
        <w:t xml:space="preserve">　</w:t>
      </w:r>
      <w:r w:rsidR="00D200A6">
        <w:t>情報受領者は</w:t>
      </w:r>
      <w:r w:rsidR="006B51C8">
        <w:t>、</w:t>
      </w:r>
      <w:r w:rsidR="00D200A6">
        <w:t>本契約が終了したとき</w:t>
      </w:r>
      <w:r w:rsidR="006B51C8">
        <w:t>、</w:t>
      </w:r>
      <w:r w:rsidR="00D200A6">
        <w:t>又は情報開示者が要求したときは</w:t>
      </w:r>
      <w:r w:rsidR="006B51C8">
        <w:t>、</w:t>
      </w:r>
      <w:r w:rsidR="00D200A6">
        <w:t>情</w:t>
      </w:r>
      <w:r w:rsidR="00D200A6">
        <w:rPr>
          <w:rFonts w:hint="eastAsia"/>
        </w:rPr>
        <w:t>報開示者の指示に従い</w:t>
      </w:r>
      <w:r w:rsidR="006B51C8">
        <w:rPr>
          <w:rFonts w:hint="eastAsia"/>
        </w:rPr>
        <w:t>、</w:t>
      </w:r>
      <w:r w:rsidR="00D200A6">
        <w:rPr>
          <w:rFonts w:hint="eastAsia"/>
        </w:rPr>
        <w:t>保有する秘密情報を情報開示者に返還又は破棄するものとする。</w:t>
      </w:r>
    </w:p>
    <w:p w14:paraId="44C215B1" w14:textId="14FCCF0E" w:rsidR="00D200A6" w:rsidRDefault="00E45421" w:rsidP="00DA6620">
      <w:pPr>
        <w:ind w:left="240" w:hangingChars="100" w:hanging="240"/>
      </w:pPr>
      <w:r>
        <w:rPr>
          <w:rFonts w:cs="ＭＳ 明朝" w:hint="eastAsia"/>
        </w:rPr>
        <w:t>２</w:t>
      </w:r>
      <w:r w:rsidR="00DA6620">
        <w:rPr>
          <w:rFonts w:cs="ＭＳ 明朝" w:hint="eastAsia"/>
        </w:rPr>
        <w:t xml:space="preserve">　</w:t>
      </w:r>
      <w:r w:rsidR="00D200A6">
        <w:t>前項の規定に基づき</w:t>
      </w:r>
      <w:r w:rsidR="006B51C8">
        <w:t>、</w:t>
      </w:r>
      <w:r w:rsidR="00D200A6">
        <w:t>情報受領者が</w:t>
      </w:r>
      <w:r w:rsidR="006B51C8">
        <w:t>、</w:t>
      </w:r>
      <w:r w:rsidR="00D200A6">
        <w:t>秘密情報を返還又は破棄した場合におい</w:t>
      </w:r>
      <w:r w:rsidR="00D200A6">
        <w:rPr>
          <w:rFonts w:hint="eastAsia"/>
        </w:rPr>
        <w:t>て</w:t>
      </w:r>
      <w:r w:rsidR="006B51C8">
        <w:rPr>
          <w:rFonts w:hint="eastAsia"/>
        </w:rPr>
        <w:t>、</w:t>
      </w:r>
      <w:r w:rsidR="00D200A6">
        <w:rPr>
          <w:rFonts w:hint="eastAsia"/>
        </w:rPr>
        <w:t>情報開示者からの請求があったときは</w:t>
      </w:r>
      <w:r w:rsidR="006B51C8">
        <w:rPr>
          <w:rFonts w:hint="eastAsia"/>
        </w:rPr>
        <w:t>、</w:t>
      </w:r>
      <w:r w:rsidR="00D200A6">
        <w:rPr>
          <w:rFonts w:hint="eastAsia"/>
        </w:rPr>
        <w:t>情報受領者は情報開示者に対し</w:t>
      </w:r>
      <w:r w:rsidR="006B51C8">
        <w:rPr>
          <w:rFonts w:hint="eastAsia"/>
        </w:rPr>
        <w:t>、</w:t>
      </w:r>
      <w:r w:rsidR="00D200A6">
        <w:rPr>
          <w:rFonts w:hint="eastAsia"/>
        </w:rPr>
        <w:t>秘密情報を返還又は破棄したことを証する書面を速やかに提出するものとする。</w:t>
      </w:r>
    </w:p>
    <w:p w14:paraId="046B2095" w14:textId="77777777" w:rsidR="00DA6620" w:rsidRDefault="00DA6620" w:rsidP="00D200A6">
      <w:pPr>
        <w:rPr>
          <w:rFonts w:ascii="ＭＳ ゴシック" w:eastAsia="ＭＳ ゴシック" w:hAnsi="ＭＳ ゴシック" w:cs="ＭＳ ゴシック"/>
        </w:rPr>
      </w:pPr>
    </w:p>
    <w:p w14:paraId="64C70928" w14:textId="5CD4FFB6"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rPr>
        <w:t>第</w:t>
      </w:r>
      <w:r w:rsidR="00DA6620">
        <w:rPr>
          <w:rFonts w:ascii="ＭＳ ゴシック" w:eastAsia="ＭＳ ゴシック" w:hAnsi="ＭＳ ゴシック" w:cs="ＭＳ ゴシック" w:hint="eastAsia"/>
        </w:rPr>
        <w:t>７</w:t>
      </w:r>
      <w:r w:rsidRPr="00171CE3">
        <w:rPr>
          <w:rFonts w:ascii="ＭＳ ゴシック" w:eastAsia="ＭＳ ゴシック" w:hAnsi="ＭＳ ゴシック"/>
        </w:rPr>
        <w:t>条（損害賠償）</w:t>
      </w:r>
    </w:p>
    <w:p w14:paraId="69AA41B5" w14:textId="22FFA47B" w:rsidR="00D200A6" w:rsidRDefault="00D200A6" w:rsidP="000B19DD">
      <w:pPr>
        <w:ind w:firstLineChars="100" w:firstLine="240"/>
      </w:pPr>
      <w:r>
        <w:rPr>
          <w:rFonts w:hint="eastAsia"/>
        </w:rPr>
        <w:t>情報受領者が</w:t>
      </w:r>
      <w:r w:rsidR="006B51C8">
        <w:rPr>
          <w:rFonts w:hint="eastAsia"/>
        </w:rPr>
        <w:t>、</w:t>
      </w:r>
      <w:r>
        <w:rPr>
          <w:rFonts w:hint="eastAsia"/>
        </w:rPr>
        <w:t>本契約上の義務に違反し</w:t>
      </w:r>
      <w:r w:rsidR="006B51C8">
        <w:rPr>
          <w:rFonts w:hint="eastAsia"/>
        </w:rPr>
        <w:t>、</w:t>
      </w:r>
      <w:r>
        <w:rPr>
          <w:rFonts w:hint="eastAsia"/>
        </w:rPr>
        <w:t>これにより</w:t>
      </w:r>
      <w:r w:rsidR="006B51C8">
        <w:rPr>
          <w:rFonts w:hint="eastAsia"/>
        </w:rPr>
        <w:t>、</w:t>
      </w:r>
      <w:r>
        <w:rPr>
          <w:rFonts w:hint="eastAsia"/>
        </w:rPr>
        <w:t>情報開示者に損害が生</w:t>
      </w:r>
      <w:r>
        <w:rPr>
          <w:rFonts w:hint="eastAsia"/>
        </w:rPr>
        <w:lastRenderedPageBreak/>
        <w:t>じた場合</w:t>
      </w:r>
      <w:r w:rsidR="006B51C8">
        <w:rPr>
          <w:rFonts w:hint="eastAsia"/>
        </w:rPr>
        <w:t>、</w:t>
      </w:r>
      <w:r>
        <w:rPr>
          <w:rFonts w:hint="eastAsia"/>
        </w:rPr>
        <w:t>情報受領者は</w:t>
      </w:r>
      <w:r w:rsidR="006B51C8">
        <w:rPr>
          <w:rFonts w:hint="eastAsia"/>
        </w:rPr>
        <w:t>、</w:t>
      </w:r>
      <w:r>
        <w:rPr>
          <w:rFonts w:hint="eastAsia"/>
        </w:rPr>
        <w:t>情報開示者に生じた損害（合理的な範囲の弁護士費用を含む）の賠償をしなければならないものとする。</w:t>
      </w:r>
    </w:p>
    <w:p w14:paraId="4C219898" w14:textId="77777777" w:rsidR="000B19DD" w:rsidRDefault="000B19DD" w:rsidP="00D200A6">
      <w:pPr>
        <w:rPr>
          <w:rFonts w:ascii="ＭＳ ゴシック" w:eastAsia="ＭＳ ゴシック" w:hAnsi="ＭＳ ゴシック"/>
        </w:rPr>
      </w:pPr>
    </w:p>
    <w:p w14:paraId="43A7B098" w14:textId="6F889225"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hint="eastAsia"/>
        </w:rPr>
        <w:t>第</w:t>
      </w:r>
      <w:r w:rsidR="000B19DD">
        <w:rPr>
          <w:rFonts w:ascii="ＭＳ ゴシック" w:eastAsia="ＭＳ ゴシック" w:hAnsi="ＭＳ ゴシック" w:cs="ＭＳ ゴシック" w:hint="eastAsia"/>
        </w:rPr>
        <w:t>８</w:t>
      </w:r>
      <w:r w:rsidRPr="00171CE3">
        <w:rPr>
          <w:rFonts w:ascii="ＭＳ ゴシック" w:eastAsia="ＭＳ ゴシック" w:hAnsi="ＭＳ ゴシック"/>
        </w:rPr>
        <w:t>条（差止め）</w:t>
      </w:r>
    </w:p>
    <w:p w14:paraId="4DD2A2EE" w14:textId="0A9178BA" w:rsidR="00D200A6" w:rsidRDefault="00D200A6" w:rsidP="000B19DD">
      <w:pPr>
        <w:ind w:firstLineChars="100" w:firstLine="240"/>
      </w:pPr>
      <w:r>
        <w:rPr>
          <w:rFonts w:hint="eastAsia"/>
        </w:rPr>
        <w:t>情報開示者は</w:t>
      </w:r>
      <w:r w:rsidR="006B51C8">
        <w:rPr>
          <w:rFonts w:hint="eastAsia"/>
        </w:rPr>
        <w:t>、</w:t>
      </w:r>
      <w:r>
        <w:rPr>
          <w:rFonts w:hint="eastAsia"/>
        </w:rPr>
        <w:t>情報受領者が本契約に違反し</w:t>
      </w:r>
      <w:r w:rsidR="006B51C8">
        <w:rPr>
          <w:rFonts w:hint="eastAsia"/>
        </w:rPr>
        <w:t>、</w:t>
      </w:r>
      <w:r>
        <w:rPr>
          <w:rFonts w:hint="eastAsia"/>
        </w:rPr>
        <w:t>又は違反するおそれがある場合には</w:t>
      </w:r>
      <w:r w:rsidR="006B51C8">
        <w:rPr>
          <w:rFonts w:hint="eastAsia"/>
        </w:rPr>
        <w:t>、</w:t>
      </w:r>
      <w:r>
        <w:rPr>
          <w:rFonts w:hint="eastAsia"/>
        </w:rPr>
        <w:t>その差止めを求め</w:t>
      </w:r>
      <w:r w:rsidR="006B51C8">
        <w:rPr>
          <w:rFonts w:hint="eastAsia"/>
        </w:rPr>
        <w:t>、</w:t>
      </w:r>
      <w:r>
        <w:rPr>
          <w:rFonts w:hint="eastAsia"/>
        </w:rPr>
        <w:t>又はその差止めを求める仮処分の申立てを行うことができるものとする。</w:t>
      </w:r>
    </w:p>
    <w:p w14:paraId="710C4F74" w14:textId="77777777" w:rsidR="00F44E57" w:rsidRDefault="00F44E57" w:rsidP="000B19DD">
      <w:pPr>
        <w:ind w:firstLineChars="100" w:firstLine="240"/>
      </w:pPr>
    </w:p>
    <w:p w14:paraId="3AED19BC" w14:textId="40DFA186" w:rsidR="00F44E57" w:rsidRPr="00F44E57" w:rsidRDefault="00F44E57" w:rsidP="00F44E57">
      <w:pPr>
        <w:rPr>
          <w:rFonts w:ascii="ＭＳ ゴシック" w:eastAsia="ＭＳ ゴシック" w:hAnsi="ＭＳ ゴシック" w:cs="ＭＳ 明朝"/>
          <w:szCs w:val="24"/>
        </w:rPr>
      </w:pPr>
      <w:r w:rsidRPr="00F44E57">
        <w:rPr>
          <w:rFonts w:ascii="ＭＳ ゴシック" w:eastAsia="ＭＳ ゴシック" w:hAnsi="ＭＳ ゴシック" w:cs="ＭＳ 明朝" w:hint="eastAsia"/>
          <w:szCs w:val="24"/>
        </w:rPr>
        <w:t>第９条</w:t>
      </w:r>
      <w:r w:rsidRPr="00F44E57">
        <w:rPr>
          <w:rFonts w:ascii="ＭＳ ゴシック" w:eastAsia="ＭＳ ゴシック" w:hAnsi="ＭＳ ゴシック" w:cs="ＭＳ 明朝"/>
          <w:szCs w:val="24"/>
        </w:rPr>
        <w:t>（反社会的勢力の排除）</w:t>
      </w:r>
    </w:p>
    <w:p w14:paraId="35010E79" w14:textId="77777777" w:rsidR="00F44E57" w:rsidRPr="00AA18F8" w:rsidRDefault="00F44E57" w:rsidP="00F44E57">
      <w:pPr>
        <w:ind w:left="240" w:hangingChars="100" w:hanging="240"/>
        <w:rPr>
          <w:rFonts w:cs="ＭＳ 明朝"/>
          <w:szCs w:val="24"/>
        </w:rPr>
      </w:pPr>
      <w:r>
        <w:rPr>
          <w:rFonts w:cs="ＭＳ 明朝" w:hint="eastAsia"/>
          <w:szCs w:val="24"/>
        </w:rPr>
        <w:t xml:space="preserve">１　</w:t>
      </w:r>
      <w:r w:rsidRPr="00AA18F8">
        <w:rPr>
          <w:rFonts w:cs="ＭＳ 明朝"/>
          <w:szCs w:val="24"/>
        </w:rPr>
        <w:t>甲</w:t>
      </w:r>
      <w:r>
        <w:rPr>
          <w:rFonts w:cs="ＭＳ 明朝" w:hint="eastAsia"/>
          <w:szCs w:val="24"/>
        </w:rPr>
        <w:t>及び</w:t>
      </w:r>
      <w:r w:rsidRPr="00AA18F8">
        <w:rPr>
          <w:rFonts w:cs="ＭＳ 明朝"/>
          <w:szCs w:val="24"/>
        </w:rPr>
        <w:t>乙は、それぞれ相手方に対し、次の各号の事項を表明し、保証する。</w:t>
      </w:r>
    </w:p>
    <w:p w14:paraId="0495153F"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⑴　</w:t>
      </w:r>
      <w:r w:rsidRPr="00AA18F8">
        <w:rPr>
          <w:rFonts w:cs="ＭＳ 明朝"/>
          <w:szCs w:val="24"/>
        </w:rPr>
        <w:t>自ら</w:t>
      </w:r>
      <w:r>
        <w:rPr>
          <w:rFonts w:cs="ＭＳ 明朝" w:hint="eastAsia"/>
          <w:szCs w:val="24"/>
        </w:rPr>
        <w:t>又</w:t>
      </w:r>
      <w:r w:rsidRPr="00AA18F8">
        <w:rPr>
          <w:rFonts w:cs="ＭＳ 明朝"/>
          <w:szCs w:val="24"/>
        </w:rPr>
        <w:t>は自らの役員</w:t>
      </w:r>
      <w:r>
        <w:rPr>
          <w:rFonts w:cs="ＭＳ 明朝" w:hint="eastAsia"/>
          <w:szCs w:val="24"/>
        </w:rPr>
        <w:t>若しくは</w:t>
      </w:r>
      <w:r w:rsidRPr="00AA18F8">
        <w:rPr>
          <w:rFonts w:cs="ＭＳ 明朝"/>
          <w:szCs w:val="24"/>
        </w:rPr>
        <w:t>実質的に経営権を有する者が、現在、暴力団、暴力団員、暴力団員でなくなった時から５年を経過しない者、暴力団準構成員、暴力団関係企業・団体、総会屋等、社会運動等標榜ゴロ</w:t>
      </w:r>
      <w:r>
        <w:rPr>
          <w:rFonts w:cs="ＭＳ 明朝" w:hint="eastAsia"/>
          <w:szCs w:val="24"/>
        </w:rPr>
        <w:t>又</w:t>
      </w:r>
      <w:r w:rsidRPr="00AA18F8">
        <w:rPr>
          <w:rFonts w:cs="ＭＳ 明朝"/>
          <w:szCs w:val="24"/>
        </w:rPr>
        <w:t>は特殊知能暴力集団その他これらに準ずる者（以下、総称して「反社会的勢力」という</w:t>
      </w:r>
      <w:r>
        <w:rPr>
          <w:rFonts w:cs="ＭＳ 明朝" w:hint="eastAsia"/>
          <w:szCs w:val="24"/>
        </w:rPr>
        <w:t>。</w:t>
      </w:r>
      <w:r w:rsidRPr="00AA18F8">
        <w:rPr>
          <w:rFonts w:cs="ＭＳ 明朝"/>
          <w:szCs w:val="24"/>
        </w:rPr>
        <w:t>）に該当しないこと</w:t>
      </w:r>
    </w:p>
    <w:p w14:paraId="665CCAD5"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⑵　</w:t>
      </w:r>
      <w:r w:rsidRPr="00AA18F8">
        <w:rPr>
          <w:rFonts w:cs="ＭＳ 明朝"/>
          <w:szCs w:val="24"/>
        </w:rPr>
        <w:t>反社会的勢力が経営を支配していると認められる関係を有しないこと</w:t>
      </w:r>
    </w:p>
    <w:p w14:paraId="10DE2905"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⑶　</w:t>
      </w:r>
      <w:r w:rsidRPr="00AA18F8">
        <w:rPr>
          <w:rFonts w:cs="ＭＳ 明朝"/>
          <w:szCs w:val="24"/>
        </w:rPr>
        <w:t>反社会的勢力が経営に実質的に関与していると認められる関係を有しないこと</w:t>
      </w:r>
    </w:p>
    <w:p w14:paraId="35D85DEA"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⑷　</w:t>
      </w:r>
      <w:r w:rsidRPr="00AA18F8">
        <w:rPr>
          <w:rFonts w:cs="ＭＳ 明朝"/>
          <w:szCs w:val="24"/>
        </w:rPr>
        <w:t>反社会的勢力を利用していると認められる関係を有しないこと</w:t>
      </w:r>
    </w:p>
    <w:p w14:paraId="48979D38"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⑸　</w:t>
      </w:r>
      <w:r w:rsidRPr="00AA18F8">
        <w:rPr>
          <w:rFonts w:cs="ＭＳ 明朝"/>
          <w:szCs w:val="24"/>
        </w:rPr>
        <w:t>反社会的勢力に対して資金等を提供し、</w:t>
      </w:r>
      <w:r>
        <w:rPr>
          <w:rFonts w:cs="ＭＳ 明朝" w:hint="eastAsia"/>
          <w:szCs w:val="24"/>
        </w:rPr>
        <w:t>又</w:t>
      </w:r>
      <w:r w:rsidRPr="00AA18F8">
        <w:rPr>
          <w:rFonts w:cs="ＭＳ 明朝"/>
          <w:szCs w:val="24"/>
        </w:rPr>
        <w:t>は便宜を供与するなどの</w:t>
      </w:r>
      <w:r>
        <w:rPr>
          <w:rFonts w:cs="ＭＳ 明朝" w:hint="eastAsia"/>
          <w:szCs w:val="24"/>
        </w:rPr>
        <w:t xml:space="preserve">　</w:t>
      </w:r>
      <w:r w:rsidRPr="00AA18F8">
        <w:rPr>
          <w:rFonts w:cs="ＭＳ 明朝"/>
          <w:szCs w:val="24"/>
        </w:rPr>
        <w:t>関与をしていると認められる関係を有しないこと</w:t>
      </w:r>
    </w:p>
    <w:p w14:paraId="7B77448F"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⑹　</w:t>
      </w:r>
      <w:r w:rsidRPr="00AA18F8">
        <w:rPr>
          <w:rFonts w:cs="ＭＳ 明朝"/>
          <w:szCs w:val="24"/>
        </w:rPr>
        <w:t>反社会的勢力と社会的に非難されるべき関係を有しないこと</w:t>
      </w:r>
    </w:p>
    <w:p w14:paraId="298E0C46" w14:textId="77777777" w:rsidR="00F44E57" w:rsidRPr="00AA18F8" w:rsidRDefault="00F44E57" w:rsidP="00F44E57">
      <w:pPr>
        <w:ind w:left="240" w:hangingChars="100" w:hanging="240"/>
        <w:rPr>
          <w:rFonts w:cs="ＭＳ 明朝"/>
          <w:szCs w:val="24"/>
        </w:rPr>
      </w:pPr>
      <w:r>
        <w:rPr>
          <w:rFonts w:cs="ＭＳ 明朝" w:hint="eastAsia"/>
          <w:szCs w:val="24"/>
        </w:rPr>
        <w:t xml:space="preserve">２　</w:t>
      </w:r>
      <w:r w:rsidRPr="00AA18F8">
        <w:rPr>
          <w:rFonts w:cs="ＭＳ 明朝"/>
          <w:szCs w:val="24"/>
        </w:rPr>
        <w:t>甲</w:t>
      </w:r>
      <w:r>
        <w:rPr>
          <w:rFonts w:cs="ＭＳ 明朝" w:hint="eastAsia"/>
          <w:szCs w:val="24"/>
        </w:rPr>
        <w:t>及び</w:t>
      </w:r>
      <w:r w:rsidRPr="00AA18F8">
        <w:rPr>
          <w:rFonts w:cs="ＭＳ 明朝"/>
          <w:szCs w:val="24"/>
        </w:rPr>
        <w:t>乙は、自ら</w:t>
      </w:r>
      <w:r>
        <w:rPr>
          <w:rFonts w:cs="ＭＳ 明朝" w:hint="eastAsia"/>
          <w:szCs w:val="24"/>
        </w:rPr>
        <w:t>又</w:t>
      </w:r>
      <w:r w:rsidRPr="00AA18F8">
        <w:rPr>
          <w:rFonts w:cs="ＭＳ 明朝"/>
          <w:szCs w:val="24"/>
        </w:rPr>
        <w:t>は第三者を利用して次の各号の行為を行わないことを確約する。</w:t>
      </w:r>
    </w:p>
    <w:p w14:paraId="4979A9AD"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⑴　</w:t>
      </w:r>
      <w:r w:rsidRPr="00AA18F8">
        <w:rPr>
          <w:rFonts w:cs="ＭＳ 明朝"/>
          <w:szCs w:val="24"/>
        </w:rPr>
        <w:t>暴力的な要求行為</w:t>
      </w:r>
    </w:p>
    <w:p w14:paraId="5B6F404A"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⑵　</w:t>
      </w:r>
      <w:r w:rsidRPr="00AA18F8">
        <w:rPr>
          <w:rFonts w:cs="ＭＳ 明朝"/>
          <w:szCs w:val="24"/>
        </w:rPr>
        <w:t>法的な責任を超えた不当な要求行為</w:t>
      </w:r>
    </w:p>
    <w:p w14:paraId="56024D0B"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⑶　</w:t>
      </w:r>
      <w:r w:rsidRPr="00AA18F8">
        <w:rPr>
          <w:rFonts w:cs="ＭＳ 明朝"/>
          <w:szCs w:val="24"/>
        </w:rPr>
        <w:t>取引に関して、脅迫的な言動をし、</w:t>
      </w:r>
      <w:r>
        <w:rPr>
          <w:rFonts w:cs="ＭＳ 明朝" w:hint="eastAsia"/>
          <w:szCs w:val="24"/>
        </w:rPr>
        <w:t>又</w:t>
      </w:r>
      <w:r w:rsidRPr="00AA18F8">
        <w:rPr>
          <w:rFonts w:cs="ＭＳ 明朝"/>
          <w:szCs w:val="24"/>
        </w:rPr>
        <w:t>は暴力を用いる行為</w:t>
      </w:r>
    </w:p>
    <w:p w14:paraId="315289FF" w14:textId="77777777" w:rsidR="00F44E57" w:rsidRPr="00AA18F8" w:rsidRDefault="00F44E57" w:rsidP="00F44E57">
      <w:pPr>
        <w:ind w:leftChars="100" w:left="480" w:hangingChars="100" w:hanging="240"/>
        <w:rPr>
          <w:rFonts w:cs="ＭＳ 明朝"/>
          <w:szCs w:val="24"/>
        </w:rPr>
      </w:pPr>
      <w:r>
        <w:rPr>
          <w:rFonts w:cs="ＭＳ 明朝" w:hint="eastAsia"/>
          <w:szCs w:val="24"/>
        </w:rPr>
        <w:t xml:space="preserve">⑷　</w:t>
      </w:r>
      <w:r w:rsidRPr="00AA18F8">
        <w:rPr>
          <w:rFonts w:cs="ＭＳ 明朝"/>
          <w:szCs w:val="24"/>
        </w:rPr>
        <w:t>風説を流布し、偽計</w:t>
      </w:r>
      <w:r>
        <w:rPr>
          <w:rFonts w:cs="ＭＳ 明朝" w:hint="eastAsia"/>
          <w:szCs w:val="24"/>
        </w:rPr>
        <w:t>又</w:t>
      </w:r>
      <w:r w:rsidRPr="00AA18F8">
        <w:rPr>
          <w:rFonts w:cs="ＭＳ 明朝"/>
          <w:szCs w:val="24"/>
        </w:rPr>
        <w:t>は威力を用いて相手方の信用を毀損し、</w:t>
      </w:r>
      <w:r>
        <w:rPr>
          <w:rFonts w:cs="ＭＳ 明朝" w:hint="eastAsia"/>
          <w:szCs w:val="24"/>
        </w:rPr>
        <w:t>又</w:t>
      </w:r>
      <w:r w:rsidRPr="00AA18F8">
        <w:rPr>
          <w:rFonts w:cs="ＭＳ 明朝"/>
          <w:szCs w:val="24"/>
        </w:rPr>
        <w:t>は相手方の業務を妨害する行為</w:t>
      </w:r>
    </w:p>
    <w:p w14:paraId="4684BDCC" w14:textId="77777777" w:rsidR="00F44E57" w:rsidRDefault="00F44E57" w:rsidP="00F44E57">
      <w:pPr>
        <w:ind w:leftChars="100" w:left="480" w:hangingChars="100" w:hanging="240"/>
        <w:rPr>
          <w:rFonts w:cs="ＭＳ 明朝"/>
          <w:szCs w:val="24"/>
        </w:rPr>
      </w:pPr>
      <w:r>
        <w:rPr>
          <w:rFonts w:cs="ＭＳ 明朝" w:hint="eastAsia"/>
          <w:szCs w:val="24"/>
        </w:rPr>
        <w:t xml:space="preserve">⑸　</w:t>
      </w:r>
      <w:r w:rsidRPr="00AA18F8">
        <w:rPr>
          <w:rFonts w:cs="ＭＳ 明朝"/>
          <w:szCs w:val="24"/>
        </w:rPr>
        <w:t>その他前各号に準ずる行為</w:t>
      </w:r>
    </w:p>
    <w:p w14:paraId="6D7223DB" w14:textId="425C5A81" w:rsidR="00F44E57" w:rsidRDefault="00F44E57" w:rsidP="00F44E57">
      <w:pPr>
        <w:ind w:left="240" w:hangingChars="100" w:hanging="240"/>
        <w:rPr>
          <w:rFonts w:cs="ＭＳ 明朝"/>
          <w:szCs w:val="24"/>
        </w:rPr>
      </w:pPr>
      <w:bookmarkStart w:id="1" w:name="_Hlk134525597"/>
      <w:r>
        <w:rPr>
          <w:rFonts w:cs="ＭＳ 明朝" w:hint="eastAsia"/>
          <w:szCs w:val="24"/>
        </w:rPr>
        <w:t xml:space="preserve">３　</w:t>
      </w:r>
      <w:r w:rsidRPr="00215337">
        <w:rPr>
          <w:rFonts w:cs="ＭＳ 明朝" w:hint="eastAsia"/>
          <w:szCs w:val="24"/>
        </w:rPr>
        <w:t>甲又は乙は、相手方が本条の規定に違反した場合、何ら催告等の手続を要せず、甲及び乙の間にて締結された全ての契約を解除することができる。この場合、契約の解除を行った当事者は、相手方に損害が生じても何らこれを賠償又は補償することを要しない。また、解除を行った当事者に損害が生じたときは、相手方はその損害を賠償する。</w:t>
      </w:r>
      <w:bookmarkEnd w:id="1"/>
    </w:p>
    <w:p w14:paraId="422B1D06" w14:textId="675BA784" w:rsidR="00F44E57" w:rsidRPr="00F44E57" w:rsidRDefault="00F44E57" w:rsidP="00F44E57"/>
    <w:p w14:paraId="24C155E9" w14:textId="5BEC63E9" w:rsidR="00D200A6" w:rsidRDefault="00D200A6" w:rsidP="00D200A6"/>
    <w:p w14:paraId="28099021" w14:textId="627DF535"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hint="eastAsia"/>
        </w:rPr>
        <w:t>第</w:t>
      </w:r>
      <w:r w:rsidR="00160BA0">
        <w:rPr>
          <w:rFonts w:ascii="ＭＳ ゴシック" w:eastAsia="ＭＳ ゴシック" w:hAnsi="ＭＳ ゴシック" w:hint="eastAsia"/>
        </w:rPr>
        <w:t>10</w:t>
      </w:r>
      <w:r w:rsidRPr="00171CE3">
        <w:rPr>
          <w:rFonts w:ascii="ＭＳ ゴシック" w:eastAsia="ＭＳ ゴシック" w:hAnsi="ＭＳ ゴシック"/>
        </w:rPr>
        <w:t>条（有効期間）</w:t>
      </w:r>
    </w:p>
    <w:p w14:paraId="03B42466" w14:textId="3961920A" w:rsidR="00D200A6" w:rsidRDefault="00D200A6" w:rsidP="001155A1">
      <w:pPr>
        <w:ind w:firstLineChars="100" w:firstLine="240"/>
      </w:pPr>
      <w:r>
        <w:rPr>
          <w:rFonts w:hint="eastAsia"/>
        </w:rPr>
        <w:t>本契約の有効期間は</w:t>
      </w:r>
      <w:commentRangeStart w:id="2"/>
      <w:r>
        <w:rPr>
          <w:rFonts w:hint="eastAsia"/>
        </w:rPr>
        <w:t>○年間</w:t>
      </w:r>
      <w:commentRangeEnd w:id="2"/>
      <w:r w:rsidR="0032103B">
        <w:rPr>
          <w:rStyle w:val="a3"/>
          <w:rFonts w:ascii="游明朝" w:eastAsia="游明朝" w:hAnsi="游明朝" w:cs="游明朝"/>
          <w:kern w:val="0"/>
        </w:rPr>
        <w:commentReference w:id="2"/>
      </w:r>
      <w:r>
        <w:rPr>
          <w:rFonts w:hint="eastAsia"/>
        </w:rPr>
        <w:t>とする。ただし</w:t>
      </w:r>
      <w:r w:rsidR="006B51C8">
        <w:rPr>
          <w:rFonts w:hint="eastAsia"/>
        </w:rPr>
        <w:t>、</w:t>
      </w:r>
      <w:r>
        <w:rPr>
          <w:rFonts w:hint="eastAsia"/>
        </w:rPr>
        <w:t>甲乙間の書面による合意により延長することができるものとする。</w:t>
      </w:r>
    </w:p>
    <w:p w14:paraId="30E50D3C" w14:textId="389DA229" w:rsidR="00D200A6" w:rsidRDefault="00D200A6" w:rsidP="00D200A6"/>
    <w:p w14:paraId="5E3988C4" w14:textId="40FBC9E6"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hint="eastAsia"/>
        </w:rPr>
        <w:t>第</w:t>
      </w:r>
      <w:r w:rsidR="001155A1">
        <w:rPr>
          <w:rFonts w:ascii="ＭＳ ゴシック" w:eastAsia="ＭＳ ゴシック" w:hAnsi="ＭＳ ゴシック" w:cs="ＭＳ ゴシック" w:hint="eastAsia"/>
        </w:rPr>
        <w:t>1</w:t>
      </w:r>
      <w:r w:rsidR="00160BA0">
        <w:rPr>
          <w:rFonts w:ascii="ＭＳ ゴシック" w:eastAsia="ＭＳ ゴシック" w:hAnsi="ＭＳ ゴシック" w:cs="ＭＳ ゴシック" w:hint="eastAsia"/>
        </w:rPr>
        <w:t>1</w:t>
      </w:r>
      <w:r w:rsidRPr="00171CE3">
        <w:rPr>
          <w:rFonts w:ascii="ＭＳ ゴシック" w:eastAsia="ＭＳ ゴシック" w:hAnsi="ＭＳ ゴシック"/>
        </w:rPr>
        <w:t>条（合意管轄）</w:t>
      </w:r>
    </w:p>
    <w:p w14:paraId="2E8B0556" w14:textId="141F1413" w:rsidR="00D200A6" w:rsidRDefault="00D200A6" w:rsidP="001155A1">
      <w:pPr>
        <w:ind w:firstLineChars="100" w:firstLine="240"/>
      </w:pPr>
      <w:r>
        <w:rPr>
          <w:rFonts w:hint="eastAsia"/>
        </w:rPr>
        <w:t>本契約に関連する一切の紛争に関しては</w:t>
      </w:r>
      <w:r w:rsidR="006B51C8">
        <w:rPr>
          <w:rFonts w:hint="eastAsia"/>
        </w:rPr>
        <w:t>、</w:t>
      </w:r>
      <w:r>
        <w:rPr>
          <w:rFonts w:hint="eastAsia"/>
        </w:rPr>
        <w:t>甲の本店所在地を管轄する裁判所を第一審の専属的合意管轄裁判所とするものとする。</w:t>
      </w:r>
    </w:p>
    <w:p w14:paraId="1B9F02B3" w14:textId="77777777" w:rsidR="001155A1" w:rsidRDefault="001155A1" w:rsidP="00D200A6">
      <w:pPr>
        <w:rPr>
          <w:rFonts w:ascii="ＭＳ ゴシック" w:eastAsia="ＭＳ ゴシック" w:hAnsi="ＭＳ ゴシック"/>
        </w:rPr>
      </w:pPr>
    </w:p>
    <w:p w14:paraId="2658817F" w14:textId="7038200E" w:rsidR="00D200A6" w:rsidRPr="00171CE3" w:rsidRDefault="00D200A6" w:rsidP="00D200A6">
      <w:pPr>
        <w:rPr>
          <w:rFonts w:ascii="ＭＳ ゴシック" w:eastAsia="ＭＳ ゴシック" w:hAnsi="ＭＳ ゴシック"/>
        </w:rPr>
      </w:pPr>
      <w:r w:rsidRPr="00171CE3">
        <w:rPr>
          <w:rFonts w:ascii="ＭＳ ゴシック" w:eastAsia="ＭＳ ゴシック" w:hAnsi="ＭＳ ゴシック" w:hint="eastAsia"/>
        </w:rPr>
        <w:t>第</w:t>
      </w:r>
      <w:r w:rsidR="001155A1">
        <w:rPr>
          <w:rFonts w:ascii="ＭＳ ゴシック" w:eastAsia="ＭＳ ゴシック" w:hAnsi="ＭＳ ゴシック" w:cs="ＭＳ ゴシック" w:hint="eastAsia"/>
        </w:rPr>
        <w:t>1</w:t>
      </w:r>
      <w:r w:rsidR="00160BA0">
        <w:rPr>
          <w:rFonts w:ascii="ＭＳ ゴシック" w:eastAsia="ＭＳ ゴシック" w:hAnsi="ＭＳ ゴシック" w:cs="ＭＳ ゴシック" w:hint="eastAsia"/>
        </w:rPr>
        <w:t>2</w:t>
      </w:r>
      <w:r w:rsidRPr="00171CE3">
        <w:rPr>
          <w:rFonts w:ascii="ＭＳ ゴシック" w:eastAsia="ＭＳ ゴシック" w:hAnsi="ＭＳ ゴシック"/>
        </w:rPr>
        <w:t>条（協議）</w:t>
      </w:r>
    </w:p>
    <w:p w14:paraId="5EB71EBB" w14:textId="1CF83E79" w:rsidR="00D200A6" w:rsidRDefault="00D200A6" w:rsidP="001155A1">
      <w:pPr>
        <w:ind w:firstLineChars="100" w:firstLine="240"/>
      </w:pPr>
      <w:r>
        <w:rPr>
          <w:rFonts w:hint="eastAsia"/>
        </w:rPr>
        <w:t>本契約に定めのない事項又は本契約に関して疑義が生じたときは</w:t>
      </w:r>
      <w:r w:rsidR="006B51C8">
        <w:rPr>
          <w:rFonts w:hint="eastAsia"/>
        </w:rPr>
        <w:t>、</w:t>
      </w:r>
      <w:r>
        <w:rPr>
          <w:rFonts w:hint="eastAsia"/>
        </w:rPr>
        <w:t>甲及び乙は協議の上</w:t>
      </w:r>
      <w:r w:rsidR="006B51C8">
        <w:rPr>
          <w:rFonts w:hint="eastAsia"/>
        </w:rPr>
        <w:t>、</w:t>
      </w:r>
      <w:r>
        <w:rPr>
          <w:rFonts w:hint="eastAsia"/>
        </w:rPr>
        <w:t>誠意をもって円満な解決を図るものとする。</w:t>
      </w:r>
    </w:p>
    <w:p w14:paraId="048DFC70" w14:textId="77777777" w:rsidR="001155A1" w:rsidRDefault="001155A1" w:rsidP="00D200A6"/>
    <w:p w14:paraId="3E67B410" w14:textId="77777777" w:rsidR="001155A1" w:rsidRDefault="001155A1" w:rsidP="00D200A6"/>
    <w:p w14:paraId="7B5D6AD9" w14:textId="705D9EAE" w:rsidR="00D200A6" w:rsidRDefault="00D200A6" w:rsidP="001155A1">
      <w:pPr>
        <w:ind w:firstLineChars="100" w:firstLine="240"/>
      </w:pPr>
      <w:r>
        <w:rPr>
          <w:rFonts w:hint="eastAsia"/>
        </w:rPr>
        <w:t>本契約の成立を証するため</w:t>
      </w:r>
      <w:r w:rsidR="006B51C8">
        <w:rPr>
          <w:rFonts w:hint="eastAsia"/>
        </w:rPr>
        <w:t>、</w:t>
      </w:r>
      <w:r>
        <w:rPr>
          <w:rFonts w:hint="eastAsia"/>
        </w:rPr>
        <w:t>本書</w:t>
      </w:r>
      <w:r w:rsidR="00E45421">
        <w:rPr>
          <w:rFonts w:cs="ＭＳ 明朝" w:hint="eastAsia"/>
        </w:rPr>
        <w:t>２</w:t>
      </w:r>
      <w:r>
        <w:t>通を作成し</w:t>
      </w:r>
      <w:r w:rsidR="006B51C8">
        <w:t>、</w:t>
      </w:r>
      <w:r>
        <w:t>甲乙記名捺印の上</w:t>
      </w:r>
      <w:r w:rsidR="006B51C8">
        <w:t>、</w:t>
      </w:r>
      <w:r>
        <w:t>各</w:t>
      </w:r>
      <w:r w:rsidR="00F44331">
        <w:rPr>
          <w:rFonts w:cs="ＭＳ 明朝" w:hint="eastAsia"/>
        </w:rPr>
        <w:t>１</w:t>
      </w:r>
      <w:r>
        <w:t>通を保</w:t>
      </w:r>
      <w:r>
        <w:rPr>
          <w:rFonts w:hint="eastAsia"/>
        </w:rPr>
        <w:t>有するものとする。</w:t>
      </w:r>
    </w:p>
    <w:p w14:paraId="679B70D0" w14:textId="77777777" w:rsidR="001155A1" w:rsidRDefault="001155A1" w:rsidP="00D200A6"/>
    <w:p w14:paraId="30562247" w14:textId="77777777" w:rsidR="001155A1" w:rsidRDefault="001155A1" w:rsidP="00D200A6"/>
    <w:p w14:paraId="785E55A5" w14:textId="77777777" w:rsidR="0086578D" w:rsidRDefault="0086578D" w:rsidP="0086578D">
      <w:pPr>
        <w:ind w:firstLineChars="300" w:firstLine="720"/>
      </w:pPr>
      <w:commentRangeStart w:id="3"/>
      <w:r>
        <w:rPr>
          <w:rFonts w:hint="eastAsia"/>
        </w:rPr>
        <w:t>令和　年　月　日</w:t>
      </w:r>
      <w:commentRangeEnd w:id="3"/>
      <w:r w:rsidR="0032103B">
        <w:rPr>
          <w:rStyle w:val="a3"/>
          <w:rFonts w:ascii="游明朝" w:eastAsia="游明朝" w:hAnsi="游明朝" w:cs="游明朝"/>
          <w:kern w:val="0"/>
        </w:rPr>
        <w:commentReference w:id="3"/>
      </w:r>
    </w:p>
    <w:p w14:paraId="56089167" w14:textId="77777777" w:rsidR="0086578D" w:rsidRDefault="0086578D" w:rsidP="0086578D"/>
    <w:p w14:paraId="21BEFD01" w14:textId="77777777" w:rsidR="0086578D" w:rsidRDefault="0086578D" w:rsidP="0086578D">
      <w:pPr>
        <w:ind w:firstLineChars="800" w:firstLine="1920"/>
      </w:pPr>
      <w:commentRangeStart w:id="4"/>
      <w:r>
        <w:rPr>
          <w:rFonts w:hint="eastAsia"/>
        </w:rPr>
        <w:t>甲</w:t>
      </w:r>
    </w:p>
    <w:p w14:paraId="36FCC803" w14:textId="77777777" w:rsidR="0086578D" w:rsidRDefault="0086578D" w:rsidP="0086578D"/>
    <w:p w14:paraId="470B0D27" w14:textId="6885CD23" w:rsidR="00E27C0B" w:rsidRDefault="0086578D" w:rsidP="0086578D">
      <w:pPr>
        <w:ind w:firstLineChars="800" w:firstLine="1920"/>
      </w:pPr>
      <w:r>
        <w:rPr>
          <w:rFonts w:hint="eastAsia"/>
        </w:rPr>
        <w:t>乙</w:t>
      </w:r>
      <w:commentRangeEnd w:id="4"/>
      <w:r w:rsidR="0032103B">
        <w:rPr>
          <w:rStyle w:val="a3"/>
          <w:rFonts w:ascii="游明朝" w:eastAsia="游明朝" w:hAnsi="游明朝" w:cs="游明朝"/>
          <w:kern w:val="0"/>
        </w:rPr>
        <w:commentReference w:id="4"/>
      </w:r>
    </w:p>
    <w:sectPr w:rsidR="00E27C0B">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株式会社PASON" w:date="2023-11-24T15:34:00Z" w:initials="株式会社PASON">
    <w:p w14:paraId="71A4725E" w14:textId="77777777" w:rsidR="00106045" w:rsidRDefault="00106045" w:rsidP="000608A1">
      <w:pPr>
        <w:pStyle w:val="a4"/>
      </w:pPr>
      <w:r>
        <w:rPr>
          <w:rStyle w:val="a3"/>
        </w:rPr>
        <w:annotationRef/>
      </w:r>
      <w:r>
        <w:t>売り手様及び買い手様の会社名または氏名をご入力ください。</w:t>
      </w:r>
    </w:p>
  </w:comment>
  <w:comment w:id="2" w:author="株式会社PASON" w:date="2023-11-24T15:35:00Z" w:initials="株式会社PASON">
    <w:p w14:paraId="65112779" w14:textId="77777777" w:rsidR="0032103B" w:rsidRDefault="0032103B" w:rsidP="00964EA4">
      <w:pPr>
        <w:pStyle w:val="a4"/>
      </w:pPr>
      <w:r>
        <w:rPr>
          <w:rStyle w:val="a3"/>
        </w:rPr>
        <w:annotationRef/>
      </w:r>
      <w:r>
        <w:t>売り手様及び買い手様間で相談し、具体的な年数をご入力ください。通常は1年、長くても3年程度が目安となります。</w:t>
      </w:r>
    </w:p>
  </w:comment>
  <w:comment w:id="3" w:author="株式会社PASON" w:date="2023-11-24T15:36:00Z" w:initials="株式会社PASON">
    <w:p w14:paraId="41CAE8FE" w14:textId="77777777" w:rsidR="0032103B" w:rsidRDefault="0032103B" w:rsidP="00AE75FE">
      <w:pPr>
        <w:pStyle w:val="a4"/>
      </w:pPr>
      <w:r>
        <w:rPr>
          <w:rStyle w:val="a3"/>
        </w:rPr>
        <w:annotationRef/>
      </w:r>
      <w:r>
        <w:t>締結日をご入力ください。</w:t>
      </w:r>
    </w:p>
  </w:comment>
  <w:comment w:id="4" w:author="株式会社PASON" w:date="2023-11-24T15:38:00Z" w:initials="株式会社PASON">
    <w:p w14:paraId="7BD6246D" w14:textId="77777777" w:rsidR="0032103B" w:rsidRDefault="0032103B">
      <w:pPr>
        <w:pStyle w:val="a4"/>
      </w:pPr>
      <w:r>
        <w:rPr>
          <w:rStyle w:val="a3"/>
        </w:rPr>
        <w:annotationRef/>
      </w:r>
      <w:r>
        <w:t>売り手様、買い手様の以下情報をご入力ください。</w:t>
      </w:r>
    </w:p>
    <w:p w14:paraId="614066E0" w14:textId="77777777" w:rsidR="0032103B" w:rsidRDefault="0032103B">
      <w:pPr>
        <w:pStyle w:val="a4"/>
      </w:pPr>
      <w:r>
        <w:t>①住所</w:t>
      </w:r>
    </w:p>
    <w:p w14:paraId="019FB144" w14:textId="77777777" w:rsidR="0032103B" w:rsidRDefault="0032103B" w:rsidP="00CC50A9">
      <w:pPr>
        <w:pStyle w:val="a4"/>
      </w:pPr>
      <w:r>
        <w:t>②会社名または氏名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4725E" w15:done="0"/>
  <w15:commentEx w15:paraId="65112779" w15:done="0"/>
  <w15:commentEx w15:paraId="41CAE8FE" w15:done="0"/>
  <w15:commentEx w15:paraId="019FB1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B40FC" w16cex:dateUtc="2023-11-24T06:34:00Z"/>
  <w16cex:commentExtensible w16cex:durableId="290B414E" w16cex:dateUtc="2023-11-24T06:35:00Z"/>
  <w16cex:commentExtensible w16cex:durableId="290B4167" w16cex:dateUtc="2023-11-24T06:36:00Z"/>
  <w16cex:commentExtensible w16cex:durableId="290B4201" w16cex:dateUtc="2023-11-24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4725E" w16cid:durableId="290B40FC"/>
  <w16cid:commentId w16cid:paraId="65112779" w16cid:durableId="290B414E"/>
  <w16cid:commentId w16cid:paraId="41CAE8FE" w16cid:durableId="290B4167"/>
  <w16cid:commentId w16cid:paraId="019FB144" w16cid:durableId="290B42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株式会社PASON">
    <w15:presenceInfo w15:providerId="None" w15:userId="株式会社PA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A6"/>
    <w:rsid w:val="00075747"/>
    <w:rsid w:val="000B19DD"/>
    <w:rsid w:val="00106045"/>
    <w:rsid w:val="001155A1"/>
    <w:rsid w:val="00160BA0"/>
    <w:rsid w:val="00171CE3"/>
    <w:rsid w:val="0032103B"/>
    <w:rsid w:val="004F64B5"/>
    <w:rsid w:val="006B51C8"/>
    <w:rsid w:val="0086578D"/>
    <w:rsid w:val="00C231DB"/>
    <w:rsid w:val="00D200A6"/>
    <w:rsid w:val="00DA6620"/>
    <w:rsid w:val="00E27C0B"/>
    <w:rsid w:val="00E45421"/>
    <w:rsid w:val="00F44331"/>
    <w:rsid w:val="00F44E57"/>
    <w:rsid w:val="00FD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8FA3D"/>
  <w15:chartTrackingRefBased/>
  <w15:docId w15:val="{1A45F5FE-BB13-426E-B3B5-404605F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44E57"/>
    <w:rPr>
      <w:sz w:val="18"/>
      <w:szCs w:val="18"/>
    </w:rPr>
  </w:style>
  <w:style w:type="paragraph" w:styleId="a4">
    <w:name w:val="annotation text"/>
    <w:basedOn w:val="a"/>
    <w:link w:val="a5"/>
    <w:uiPriority w:val="99"/>
    <w:unhideWhenUsed/>
    <w:rsid w:val="00F44E57"/>
    <w:pPr>
      <w:jc w:val="left"/>
    </w:pPr>
    <w:rPr>
      <w:rFonts w:ascii="游明朝" w:eastAsia="游明朝" w:hAnsi="游明朝" w:cs="游明朝"/>
      <w:kern w:val="0"/>
      <w:sz w:val="21"/>
      <w:szCs w:val="21"/>
    </w:rPr>
  </w:style>
  <w:style w:type="character" w:customStyle="1" w:styleId="a5">
    <w:name w:val="コメント文字列 (文字)"/>
    <w:basedOn w:val="a0"/>
    <w:link w:val="a4"/>
    <w:uiPriority w:val="99"/>
    <w:rsid w:val="00F44E57"/>
    <w:rPr>
      <w:rFonts w:ascii="游明朝" w:eastAsia="游明朝" w:hAnsi="游明朝" w:cs="游明朝"/>
      <w:kern w:val="0"/>
      <w:sz w:val="21"/>
      <w:szCs w:val="21"/>
    </w:rPr>
  </w:style>
  <w:style w:type="paragraph" w:styleId="a6">
    <w:name w:val="annotation subject"/>
    <w:basedOn w:val="a4"/>
    <w:next w:val="a4"/>
    <w:link w:val="a7"/>
    <w:uiPriority w:val="99"/>
    <w:semiHidden/>
    <w:unhideWhenUsed/>
    <w:rsid w:val="00106045"/>
    <w:rPr>
      <w:rFonts w:ascii="ＭＳ 明朝" w:eastAsia="ＭＳ 明朝" w:hAnsi="ＭＳ 明朝" w:cstheme="minorBidi"/>
      <w:b/>
      <w:bCs/>
      <w:kern w:val="2"/>
      <w:sz w:val="24"/>
      <w:szCs w:val="22"/>
    </w:rPr>
  </w:style>
  <w:style w:type="character" w:customStyle="1" w:styleId="a7">
    <w:name w:val="コメント内容 (文字)"/>
    <w:basedOn w:val="a5"/>
    <w:link w:val="a6"/>
    <w:uiPriority w:val="99"/>
    <w:semiHidden/>
    <w:rsid w:val="00106045"/>
    <w:rPr>
      <w:rFonts w:ascii="游明朝" w:eastAsia="游明朝" w:hAnsi="游明朝" w:cs="游明朝"/>
      <w:b/>
      <w:bCs/>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Technology</dc:creator>
  <cp:keywords/>
  <dc:description/>
  <cp:lastModifiedBy>株式会社PASON</cp:lastModifiedBy>
  <cp:revision>16</cp:revision>
  <dcterms:created xsi:type="dcterms:W3CDTF">2023-10-23T06:59:00Z</dcterms:created>
  <dcterms:modified xsi:type="dcterms:W3CDTF">2023-11-24T06:39:00Z</dcterms:modified>
</cp:coreProperties>
</file>